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C4" w:rsidRDefault="0044700E" w:rsidP="006B5F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1"/>
          <w:sz w:val="19"/>
          <w:szCs w:val="19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70C1"/>
        </w:rPr>
        <w:t>A</w:t>
      </w:r>
      <w:r>
        <w:rPr>
          <w:rFonts w:ascii="Times New Roman" w:hAnsi="Times New Roman" w:cs="Times New Roman"/>
          <w:b/>
          <w:bCs/>
          <w:color w:val="0070C1"/>
          <w:sz w:val="19"/>
          <w:szCs w:val="19"/>
        </w:rPr>
        <w:t xml:space="preserve">VIS DE RECRUTEMENT DE MEDECINS POUR LE </w:t>
      </w:r>
      <w:r>
        <w:rPr>
          <w:rFonts w:ascii="Times New Roman" w:hAnsi="Times New Roman" w:cs="Times New Roman"/>
          <w:b/>
          <w:bCs/>
          <w:color w:val="0070C1"/>
        </w:rPr>
        <w:t>C</w:t>
      </w:r>
      <w:r>
        <w:rPr>
          <w:rFonts w:ascii="Times New Roman" w:hAnsi="Times New Roman" w:cs="Times New Roman"/>
          <w:b/>
          <w:bCs/>
          <w:color w:val="0070C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70C1"/>
        </w:rPr>
        <w:t xml:space="preserve">GIDD </w:t>
      </w:r>
      <w:r>
        <w:rPr>
          <w:rFonts w:ascii="Times New Roman" w:hAnsi="Times New Roman" w:cs="Times New Roman"/>
          <w:b/>
          <w:bCs/>
          <w:color w:val="0070C1"/>
          <w:sz w:val="19"/>
          <w:szCs w:val="19"/>
        </w:rPr>
        <w:t>DE L</w:t>
      </w:r>
      <w:r>
        <w:rPr>
          <w:rFonts w:ascii="Times New Roman" w:hAnsi="Times New Roman" w:cs="Times New Roman"/>
          <w:b/>
          <w:bCs/>
          <w:color w:val="0070C1"/>
        </w:rPr>
        <w:t>’</w:t>
      </w:r>
      <w:r>
        <w:rPr>
          <w:rFonts w:ascii="Times New Roman" w:hAnsi="Times New Roman" w:cs="Times New Roman"/>
          <w:b/>
          <w:bCs/>
          <w:color w:val="0070C1"/>
          <w:sz w:val="19"/>
          <w:szCs w:val="19"/>
        </w:rPr>
        <w:t xml:space="preserve">HOPITAL DE LA CROIX- ROUSSE ET LE </w:t>
      </w:r>
      <w:r>
        <w:rPr>
          <w:rFonts w:ascii="Times New Roman" w:hAnsi="Times New Roman" w:cs="Times New Roman"/>
          <w:b/>
          <w:bCs/>
          <w:color w:val="0070C1"/>
        </w:rPr>
        <w:t>C</w:t>
      </w:r>
      <w:r>
        <w:rPr>
          <w:rFonts w:ascii="Times New Roman" w:hAnsi="Times New Roman" w:cs="Times New Roman"/>
          <w:b/>
          <w:bCs/>
          <w:color w:val="0070C1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70C1"/>
        </w:rPr>
        <w:t>GIDD</w:t>
      </w:r>
      <w:r>
        <w:rPr>
          <w:rFonts w:ascii="Times New Roman" w:hAnsi="Times New Roman" w:cs="Times New Roman"/>
          <w:b/>
          <w:bCs/>
          <w:color w:val="0070C1"/>
          <w:sz w:val="19"/>
          <w:szCs w:val="19"/>
        </w:rPr>
        <w:t xml:space="preserve"> DE L’HOPITAL EDOUARD HERRIOT</w:t>
      </w:r>
    </w:p>
    <w:p w:rsidR="006B5FC4" w:rsidRDefault="006B5FC4" w:rsidP="006B5F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4700E" w:rsidRPr="00221780" w:rsidRDefault="006B5FC4" w:rsidP="006B5FC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21780">
        <w:rPr>
          <w:rFonts w:ascii="Times New Roman" w:hAnsi="Times New Roman" w:cs="Times New Roman"/>
          <w:b/>
          <w:color w:val="000000"/>
        </w:rPr>
        <w:t>Le service des Maladies Infectieuses du CHU de Lyon recrute</w:t>
      </w:r>
      <w:r w:rsidR="0044700E" w:rsidRPr="00221780">
        <w:rPr>
          <w:rFonts w:ascii="Times New Roman" w:hAnsi="Times New Roman" w:cs="Times New Roman"/>
          <w:b/>
          <w:color w:val="000000"/>
        </w:rPr>
        <w:t> :</w:t>
      </w:r>
    </w:p>
    <w:p w:rsidR="006B5FC4" w:rsidRPr="00221780" w:rsidRDefault="00221780" w:rsidP="002217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21780">
        <w:rPr>
          <w:rFonts w:ascii="Times New Roman" w:hAnsi="Times New Roman" w:cs="Times New Roman"/>
          <w:b/>
          <w:color w:val="000000"/>
        </w:rPr>
        <w:t>U</w:t>
      </w:r>
      <w:r w:rsidR="003D102F" w:rsidRPr="00221780">
        <w:rPr>
          <w:rFonts w:ascii="Times New Roman" w:hAnsi="Times New Roman" w:cs="Times New Roman"/>
          <w:b/>
          <w:color w:val="000000"/>
        </w:rPr>
        <w:t xml:space="preserve">n médecin temps plein (Dix vacations hebdomadaires) </w:t>
      </w:r>
      <w:r w:rsidR="0044700E" w:rsidRPr="00221780">
        <w:rPr>
          <w:rFonts w:ascii="Times New Roman" w:hAnsi="Times New Roman" w:cs="Times New Roman"/>
          <w:b/>
          <w:color w:val="000000"/>
        </w:rPr>
        <w:t xml:space="preserve">pour </w:t>
      </w:r>
      <w:r w:rsidR="003D102F" w:rsidRPr="00221780">
        <w:rPr>
          <w:rFonts w:ascii="Times New Roman" w:hAnsi="Times New Roman" w:cs="Times New Roman"/>
          <w:b/>
          <w:color w:val="000000"/>
        </w:rPr>
        <w:t xml:space="preserve"> </w:t>
      </w:r>
      <w:r w:rsidR="0044700E" w:rsidRPr="00221780">
        <w:rPr>
          <w:rFonts w:ascii="Times New Roman" w:hAnsi="Times New Roman" w:cs="Times New Roman"/>
          <w:b/>
          <w:color w:val="000000"/>
        </w:rPr>
        <w:t>l</w:t>
      </w:r>
      <w:r w:rsidR="006B5FC4" w:rsidRPr="00221780">
        <w:rPr>
          <w:rFonts w:ascii="Times New Roman" w:hAnsi="Times New Roman" w:cs="Times New Roman"/>
          <w:b/>
          <w:color w:val="000000"/>
        </w:rPr>
        <w:t xml:space="preserve">e </w:t>
      </w:r>
      <w:proofErr w:type="spellStart"/>
      <w:r w:rsidR="006B5FC4" w:rsidRPr="00221780">
        <w:rPr>
          <w:rFonts w:ascii="Times New Roman" w:hAnsi="Times New Roman" w:cs="Times New Roman"/>
          <w:b/>
          <w:color w:val="000000"/>
        </w:rPr>
        <w:t>CeGIDD</w:t>
      </w:r>
      <w:proofErr w:type="spellEnd"/>
      <w:r w:rsidR="006B5FC4" w:rsidRPr="00221780">
        <w:rPr>
          <w:rFonts w:ascii="Times New Roman" w:hAnsi="Times New Roman" w:cs="Times New Roman"/>
          <w:b/>
          <w:color w:val="000000"/>
        </w:rPr>
        <w:t xml:space="preserve"> de l’Hôpital de la Croix</w:t>
      </w:r>
      <w:r w:rsidR="003D102F" w:rsidRPr="00221780">
        <w:rPr>
          <w:rFonts w:ascii="Times New Roman" w:hAnsi="Times New Roman" w:cs="Times New Roman"/>
          <w:b/>
          <w:color w:val="000000"/>
        </w:rPr>
        <w:t>-</w:t>
      </w:r>
      <w:r w:rsidR="006B5FC4" w:rsidRPr="00221780">
        <w:rPr>
          <w:rFonts w:ascii="Times New Roman" w:hAnsi="Times New Roman" w:cs="Times New Roman"/>
          <w:b/>
          <w:color w:val="000000"/>
        </w:rPr>
        <w:t>Ro</w:t>
      </w:r>
      <w:r w:rsidR="003D102F" w:rsidRPr="00221780">
        <w:rPr>
          <w:rFonts w:ascii="Times New Roman" w:hAnsi="Times New Roman" w:cs="Times New Roman"/>
          <w:b/>
          <w:color w:val="000000"/>
        </w:rPr>
        <w:t xml:space="preserve">usse (Hospices Civils de Lyon, </w:t>
      </w:r>
      <w:r w:rsidR="006B5FC4" w:rsidRPr="00221780">
        <w:rPr>
          <w:rFonts w:ascii="Times New Roman" w:hAnsi="Times New Roman" w:cs="Times New Roman"/>
          <w:b/>
          <w:color w:val="000000"/>
        </w:rPr>
        <w:t>Groupement Hospitalier Nord)</w:t>
      </w:r>
    </w:p>
    <w:p w:rsidR="0044700E" w:rsidRPr="00221780" w:rsidRDefault="0044700E" w:rsidP="002217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21780">
        <w:rPr>
          <w:rFonts w:ascii="Times New Roman" w:hAnsi="Times New Roman" w:cs="Times New Roman"/>
          <w:b/>
          <w:color w:val="000000"/>
        </w:rPr>
        <w:t xml:space="preserve">Un médecin temps partiel (5,5 vacations hebdomadaires) pour le </w:t>
      </w:r>
      <w:proofErr w:type="spellStart"/>
      <w:r w:rsidRPr="00221780">
        <w:rPr>
          <w:rFonts w:ascii="Times New Roman" w:hAnsi="Times New Roman" w:cs="Times New Roman"/>
          <w:b/>
          <w:color w:val="000000"/>
        </w:rPr>
        <w:t>CeGIDD</w:t>
      </w:r>
      <w:proofErr w:type="spellEnd"/>
      <w:r w:rsidRPr="00221780">
        <w:rPr>
          <w:rFonts w:ascii="Times New Roman" w:hAnsi="Times New Roman" w:cs="Times New Roman"/>
          <w:b/>
          <w:color w:val="000000"/>
        </w:rPr>
        <w:t xml:space="preserve"> de l’Hôpital Edouard Herriot (Hospices Civils de Lyon, Groupement Hospitalier Centre) </w:t>
      </w:r>
    </w:p>
    <w:p w:rsidR="006B5FC4" w:rsidRDefault="006B5FC4" w:rsidP="006B5F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B5FC4" w:rsidRDefault="006B5FC4" w:rsidP="006B5F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Pour tous renseignements, contacter :</w:t>
      </w:r>
    </w:p>
    <w:p w:rsidR="006B5FC4" w:rsidRDefault="0044700E" w:rsidP="006B5F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le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Dr Anne Sophie BATALLA pour</w:t>
      </w:r>
      <w:r w:rsidR="006B5FC4">
        <w:rPr>
          <w:rFonts w:ascii="Times New Roman" w:hAnsi="Times New Roman" w:cs="Times New Roman"/>
          <w:b/>
          <w:bCs/>
          <w:color w:val="000000"/>
        </w:rPr>
        <w:t xml:space="preserve"> le </w:t>
      </w:r>
      <w:proofErr w:type="spellStart"/>
      <w:r w:rsidR="006B5FC4">
        <w:rPr>
          <w:rFonts w:ascii="Times New Roman" w:hAnsi="Times New Roman" w:cs="Times New Roman"/>
          <w:b/>
          <w:bCs/>
          <w:color w:val="000000"/>
        </w:rPr>
        <w:t>CeGIDD</w:t>
      </w:r>
      <w:proofErr w:type="spellEnd"/>
      <w:r w:rsidR="006B5FC4">
        <w:rPr>
          <w:rFonts w:ascii="Times New Roman" w:hAnsi="Times New Roman" w:cs="Times New Roman"/>
          <w:b/>
          <w:bCs/>
          <w:color w:val="000000"/>
        </w:rPr>
        <w:t xml:space="preserve"> HEH</w:t>
      </w:r>
    </w:p>
    <w:p w:rsidR="00B57A48" w:rsidRDefault="00B57A48" w:rsidP="00B57A4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Médecin coordinateur du </w:t>
      </w:r>
      <w:proofErr w:type="spellStart"/>
      <w:r>
        <w:rPr>
          <w:rFonts w:ascii="Times New Roman" w:hAnsi="Times New Roman" w:cs="Times New Roman"/>
          <w:color w:val="000000"/>
        </w:rPr>
        <w:t>CeGIDD</w:t>
      </w:r>
      <w:proofErr w:type="spellEnd"/>
      <w:r>
        <w:rPr>
          <w:rFonts w:ascii="Times New Roman" w:hAnsi="Times New Roman" w:cs="Times New Roman"/>
          <w:color w:val="000000"/>
        </w:rPr>
        <w:t xml:space="preserve"> de l’Hôpital Edouard Herriot</w:t>
      </w:r>
    </w:p>
    <w:p w:rsidR="00B57A48" w:rsidRDefault="00B57A48" w:rsidP="00B57A4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 Place d’Arsonval</w:t>
      </w:r>
    </w:p>
    <w:p w:rsidR="00B57A48" w:rsidRDefault="00B57A48" w:rsidP="00B57A4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69003 LYON</w:t>
      </w:r>
    </w:p>
    <w:p w:rsidR="00B57A48" w:rsidRDefault="00B57A48" w:rsidP="00B57A4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Tél : 04.72.11.62.05</w:t>
      </w:r>
    </w:p>
    <w:p w:rsidR="006B5FC4" w:rsidRDefault="006B5FC4" w:rsidP="006B5F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Et</w:t>
      </w:r>
    </w:p>
    <w:p w:rsidR="006B5FC4" w:rsidRDefault="006B5FC4" w:rsidP="006B5F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Docteur Laurent Cotte pour le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CeGIDD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Croix Rousse</w:t>
      </w:r>
    </w:p>
    <w:p w:rsidR="006B5FC4" w:rsidRDefault="006B5FC4" w:rsidP="006B5F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Médecin coordinateur du </w:t>
      </w:r>
      <w:proofErr w:type="spellStart"/>
      <w:r>
        <w:rPr>
          <w:rFonts w:ascii="Times New Roman" w:hAnsi="Times New Roman" w:cs="Times New Roman"/>
          <w:color w:val="000000"/>
        </w:rPr>
        <w:t>CeGIDD</w:t>
      </w:r>
      <w:proofErr w:type="spellEnd"/>
      <w:r>
        <w:rPr>
          <w:rFonts w:ascii="Times New Roman" w:hAnsi="Times New Roman" w:cs="Times New Roman"/>
          <w:color w:val="000000"/>
        </w:rPr>
        <w:t xml:space="preserve"> de l’Hôpital de la Croix</w:t>
      </w:r>
      <w:r w:rsidR="003D102F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Rousse</w:t>
      </w:r>
    </w:p>
    <w:p w:rsidR="006B5FC4" w:rsidRDefault="003D102F" w:rsidP="006B5F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103, Grand-rue de La Croix-</w:t>
      </w:r>
      <w:r w:rsidR="006B5FC4">
        <w:rPr>
          <w:rFonts w:ascii="Times New Roman" w:hAnsi="Times New Roman" w:cs="Times New Roman"/>
          <w:color w:val="000000"/>
        </w:rPr>
        <w:t>Rousse</w:t>
      </w:r>
    </w:p>
    <w:p w:rsidR="006B5FC4" w:rsidRPr="006B5FC4" w:rsidRDefault="006B5FC4" w:rsidP="006B5F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6B5FC4">
        <w:rPr>
          <w:rFonts w:ascii="Times New Roman" w:hAnsi="Times New Roman" w:cs="Times New Roman"/>
          <w:color w:val="000000"/>
          <w:lang w:val="en-US"/>
        </w:rPr>
        <w:t>F69317 Lyon CEDEX 04</w:t>
      </w:r>
    </w:p>
    <w:p w:rsidR="006B5FC4" w:rsidRDefault="006B5FC4" w:rsidP="006B5F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6B5FC4">
        <w:rPr>
          <w:rFonts w:ascii="Times New Roman" w:hAnsi="Times New Roman" w:cs="Times New Roman"/>
          <w:color w:val="000000"/>
          <w:lang w:val="en-US"/>
        </w:rPr>
        <w:t>tel</w:t>
      </w:r>
      <w:proofErr w:type="spellEnd"/>
      <w:r w:rsidRPr="006B5FC4">
        <w:rPr>
          <w:rFonts w:ascii="Times New Roman" w:hAnsi="Times New Roman" w:cs="Times New Roman"/>
          <w:color w:val="000000"/>
          <w:lang w:val="en-US"/>
        </w:rPr>
        <w:t xml:space="preserve"> :</w:t>
      </w:r>
      <w:proofErr w:type="gramEnd"/>
      <w:r w:rsidRPr="006B5FC4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D102F">
        <w:rPr>
          <w:rFonts w:ascii="Times New Roman" w:hAnsi="Times New Roman" w:cs="Times New Roman"/>
          <w:color w:val="000000"/>
          <w:lang w:val="en-US"/>
        </w:rPr>
        <w:t>04 26 73 26 56</w:t>
      </w:r>
    </w:p>
    <w:p w:rsidR="006B5FC4" w:rsidRPr="006B5FC4" w:rsidRDefault="002C5994" w:rsidP="006B5F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hyperlink r:id="rId5" w:history="1">
        <w:r w:rsidR="006B5FC4" w:rsidRPr="00092DBC">
          <w:rPr>
            <w:rStyle w:val="Lienhypertexte"/>
            <w:rFonts w:ascii="Times New Roman" w:hAnsi="Times New Roman" w:cs="Times New Roman"/>
            <w:lang w:val="en-US"/>
          </w:rPr>
          <w:t>laurent.cotte@chu-lyon.fr</w:t>
        </w:r>
      </w:hyperlink>
      <w:r w:rsidR="006B5FC4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6B5FC4" w:rsidRDefault="006B5FC4" w:rsidP="006B5FC4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lang w:val="en-US"/>
        </w:rPr>
      </w:pPr>
    </w:p>
    <w:p w:rsidR="006B5FC4" w:rsidRPr="003D102F" w:rsidRDefault="006B5FC4" w:rsidP="00493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6B5FC4" w:rsidRPr="003D102F" w:rsidRDefault="006B5FC4" w:rsidP="00493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1"/>
          <w:lang w:val="en-US"/>
        </w:rPr>
      </w:pP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1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70C1"/>
        </w:rPr>
        <w:t>P</w:t>
      </w:r>
      <w:r>
        <w:rPr>
          <w:rFonts w:ascii="Times New Roman" w:hAnsi="Times New Roman" w:cs="Times New Roman"/>
          <w:b/>
          <w:bCs/>
          <w:color w:val="0070C1"/>
          <w:sz w:val="19"/>
          <w:szCs w:val="19"/>
        </w:rPr>
        <w:t>ROFIL DE POSTE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Qualités requises :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Formation en santé sexuelle,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Connaissances des diverses IST, modes de transmission, agents</w:t>
      </w:r>
      <w:r w:rsidR="003D10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infectieux responsables, sensibilité aux anti-infectieux, protocoles</w:t>
      </w:r>
      <w:r w:rsidR="003D10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thérapeutiques,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Connaissance des vaccinations applicables à l’activité d’un </w:t>
      </w:r>
      <w:proofErr w:type="spellStart"/>
      <w:r>
        <w:rPr>
          <w:rFonts w:ascii="Times New Roman" w:hAnsi="Times New Roman" w:cs="Times New Roman"/>
          <w:color w:val="000000"/>
        </w:rPr>
        <w:t>Cegidd</w:t>
      </w:r>
      <w:proofErr w:type="spellEnd"/>
      <w:r w:rsidR="003D10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(VHB, VHA, HPV…), modalité d’utilisation et protocoles de</w:t>
      </w:r>
      <w:r w:rsidR="003D10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vaccination,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Sensibilité aux problématiques des minorités sexuelles, de la</w:t>
      </w:r>
      <w:r w:rsidR="003D10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précarité, de la migration et des usagers de drogues,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Connaissance des structures institutionnelles et associatives de</w:t>
      </w:r>
      <w:r w:rsidR="0021369D">
        <w:rPr>
          <w:rFonts w:ascii="Times New Roman" w:hAnsi="Times New Roman" w:cs="Times New Roman"/>
          <w:color w:val="000000"/>
        </w:rPr>
        <w:t xml:space="preserve"> lutte contre le VIH et de </w:t>
      </w:r>
      <w:r>
        <w:rPr>
          <w:rFonts w:ascii="Times New Roman" w:hAnsi="Times New Roman" w:cs="Times New Roman"/>
          <w:color w:val="000000"/>
        </w:rPr>
        <w:t>promotion de la santé sexuelle,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Capacités relationnelles et d’écoute,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3D102F">
        <w:rPr>
          <w:rFonts w:ascii="Times New Roman" w:hAnsi="Times New Roman" w:cs="Times New Roman"/>
          <w:color w:val="000000"/>
        </w:rPr>
        <w:t>Aptitude</w:t>
      </w:r>
      <w:r>
        <w:rPr>
          <w:rFonts w:ascii="Times New Roman" w:hAnsi="Times New Roman" w:cs="Times New Roman"/>
          <w:color w:val="000000"/>
        </w:rPr>
        <w:t xml:space="preserve"> à travailler en équipe,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Capacités d’adaptation (horaires variables, publics variés)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Usage courant des programmes Word, Excel et Internet,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Savoir trouver les informations pertinentes actualisées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nécessaires : (Haut Conseil de la Santé Publique, HAS, ANSM…)</w:t>
      </w:r>
    </w:p>
    <w:p w:rsidR="003D102F" w:rsidRDefault="003D102F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Fonctions et activités du médecin en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CeGIDD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: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Entretiens pré-tests, prescription des analyses et réalisation des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prélèvements </w:t>
      </w:r>
      <w:proofErr w:type="spellStart"/>
      <w:r>
        <w:rPr>
          <w:rFonts w:ascii="Times New Roman" w:hAnsi="Times New Roman" w:cs="Times New Roman"/>
          <w:color w:val="000000"/>
        </w:rPr>
        <w:t>oro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ano</w:t>
      </w:r>
      <w:proofErr w:type="spellEnd"/>
      <w:r>
        <w:rPr>
          <w:rFonts w:ascii="Times New Roman" w:hAnsi="Times New Roman" w:cs="Times New Roman"/>
          <w:color w:val="000000"/>
        </w:rPr>
        <w:t>-génitaux,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Rendu des résultats des dépistages des infections virales et autres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infections sexuellement transmissibles (IST),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• Explication de ces résultats,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Evaluation des connaissances concernant les risques de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transmission et conseils de prévention adaptés,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Durant les consultations, le médecin du </w:t>
      </w:r>
      <w:proofErr w:type="spellStart"/>
      <w:r>
        <w:rPr>
          <w:rFonts w:ascii="Times New Roman" w:hAnsi="Times New Roman" w:cs="Times New Roman"/>
          <w:color w:val="000000"/>
        </w:rPr>
        <w:t>CeGIDD</w:t>
      </w:r>
      <w:proofErr w:type="spellEnd"/>
      <w:r>
        <w:rPr>
          <w:rFonts w:ascii="Times New Roman" w:hAnsi="Times New Roman" w:cs="Times New Roman"/>
          <w:color w:val="000000"/>
        </w:rPr>
        <w:t xml:space="preserve"> effectue le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dépistage :</w:t>
      </w:r>
    </w:p>
    <w:p w:rsidR="004939B3" w:rsidRDefault="004939B3" w:rsidP="0021369D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</w:t>
      </w:r>
      <w:proofErr w:type="gramEnd"/>
      <w:r>
        <w:rPr>
          <w:rFonts w:ascii="Times New Roman" w:hAnsi="Times New Roman" w:cs="Times New Roman"/>
          <w:color w:val="000000"/>
        </w:rPr>
        <w:t xml:space="preserve"> des comportements à risque sexuel,</w:t>
      </w:r>
    </w:p>
    <w:p w:rsidR="004939B3" w:rsidRDefault="004939B3" w:rsidP="0021369D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</w:t>
      </w:r>
      <w:proofErr w:type="gramEnd"/>
      <w:r>
        <w:rPr>
          <w:rFonts w:ascii="Times New Roman" w:hAnsi="Times New Roman" w:cs="Times New Roman"/>
          <w:color w:val="000000"/>
        </w:rPr>
        <w:t xml:space="preserve"> des conduites addictives,</w:t>
      </w:r>
    </w:p>
    <w:p w:rsidR="004939B3" w:rsidRDefault="004939B3" w:rsidP="0021369D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</w:t>
      </w:r>
      <w:proofErr w:type="gramEnd"/>
      <w:r>
        <w:rPr>
          <w:rFonts w:ascii="Times New Roman" w:hAnsi="Times New Roman" w:cs="Times New Roman"/>
          <w:color w:val="000000"/>
        </w:rPr>
        <w:t xml:space="preserve"> de problèmes liés à l’orientation ou à l’identité sexuelle,</w:t>
      </w:r>
    </w:p>
    <w:p w:rsidR="004939B3" w:rsidRDefault="004939B3" w:rsidP="0021369D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</w:t>
      </w:r>
      <w:proofErr w:type="gramEnd"/>
      <w:r>
        <w:rPr>
          <w:rFonts w:ascii="Times New Roman" w:hAnsi="Times New Roman" w:cs="Times New Roman"/>
          <w:color w:val="000000"/>
        </w:rPr>
        <w:t xml:space="preserve"> des violences sexuelles,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Discussion et explication du traitement post-exposition,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Evocation de la sexualité et recherche de dysfonctions sexuelles,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Information sur la contraception,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Prise en charge initiale et orientation des patients dépistés positifs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pour une infection virale vers les services appropriés en liaison </w:t>
      </w:r>
      <w:r w:rsidR="003D102F">
        <w:rPr>
          <w:rFonts w:ascii="Times New Roman" w:hAnsi="Times New Roman" w:cs="Times New Roman"/>
          <w:color w:val="000000"/>
        </w:rPr>
        <w:t xml:space="preserve">si besoin </w:t>
      </w:r>
      <w:r>
        <w:rPr>
          <w:rFonts w:ascii="Times New Roman" w:hAnsi="Times New Roman" w:cs="Times New Roman"/>
          <w:color w:val="000000"/>
        </w:rPr>
        <w:t>avec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 w:rsidR="003D102F">
        <w:rPr>
          <w:rFonts w:ascii="Times New Roman" w:hAnsi="Times New Roman" w:cs="Times New Roman"/>
          <w:color w:val="000000"/>
        </w:rPr>
        <w:t>les services sociaux,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Traitement et suivi des IST selon</w:t>
      </w:r>
      <w:r w:rsidR="0021369D">
        <w:rPr>
          <w:rFonts w:ascii="Times New Roman" w:hAnsi="Times New Roman" w:cs="Times New Roman"/>
          <w:color w:val="000000"/>
        </w:rPr>
        <w:t xml:space="preserve"> les</w:t>
      </w:r>
      <w:r>
        <w:rPr>
          <w:rFonts w:ascii="Times New Roman" w:hAnsi="Times New Roman" w:cs="Times New Roman"/>
          <w:color w:val="000000"/>
        </w:rPr>
        <w:t xml:space="preserve"> protocoles du service,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Proposition, explication et réalisation des vaccinations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recommandées en santé sexuelle (VHB, VHA, HPV),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Prescription d’une contraception d’urgence,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Prise en charge initiale des accidents d’exposition sexuelle,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Information, orientation, prise en charge et suivi des consultants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pour prophylaxie </w:t>
      </w:r>
      <w:proofErr w:type="spellStart"/>
      <w:r>
        <w:rPr>
          <w:rFonts w:ascii="Times New Roman" w:hAnsi="Times New Roman" w:cs="Times New Roman"/>
          <w:color w:val="000000"/>
        </w:rPr>
        <w:t>pré-exposition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PrEP</w:t>
      </w:r>
      <w:proofErr w:type="spellEnd"/>
      <w:r>
        <w:rPr>
          <w:rFonts w:ascii="Times New Roman" w:hAnsi="Times New Roman" w:cs="Times New Roman"/>
          <w:color w:val="000000"/>
        </w:rPr>
        <w:t>),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="00932E37">
        <w:rPr>
          <w:rFonts w:ascii="Times New Roman" w:hAnsi="Times New Roman" w:cs="Times New Roman"/>
          <w:color w:val="000000"/>
        </w:rPr>
        <w:t>Orientation si besoin vers une</w:t>
      </w:r>
      <w:r>
        <w:rPr>
          <w:rFonts w:ascii="Times New Roman" w:hAnsi="Times New Roman" w:cs="Times New Roman"/>
          <w:color w:val="000000"/>
        </w:rPr>
        <w:t xml:space="preserve"> consultation spécialisée (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gynécologue,urologue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, dermatologue, sexologue, psychologue),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Orientation vers les associations,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Participation aux actions délocalisées de dépistage,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Participation à l’élaboration et à la mise à jour des protocoles du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service,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Participation aux réunions de service et du réseau de lutte contre le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VIH,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Participation à l’éducation médicale continue des collègues.</w:t>
      </w:r>
    </w:p>
    <w:p w:rsidR="0021369D" w:rsidRDefault="0021369D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n’est pas attendu que le médecin du </w:t>
      </w:r>
      <w:proofErr w:type="spellStart"/>
      <w:r>
        <w:rPr>
          <w:rFonts w:ascii="Times New Roman" w:hAnsi="Times New Roman" w:cs="Times New Roman"/>
          <w:color w:val="000000"/>
        </w:rPr>
        <w:t>CeGIDD</w:t>
      </w:r>
      <w:proofErr w:type="spellEnd"/>
      <w:r>
        <w:rPr>
          <w:rFonts w:ascii="Times New Roman" w:hAnsi="Times New Roman" w:cs="Times New Roman"/>
          <w:color w:val="000000"/>
        </w:rPr>
        <w:t xml:space="preserve"> soit spécialiste de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l’ensemble des sujets énumérés ci-dessus. Cependant, il doit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posséder un socle minimal de connaissances et de compétences pour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pouvoir répondre aux besoins de son/sa patiente puis adresser en</w:t>
      </w:r>
      <w:r w:rsidR="002136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consultation spécialisée si nécessaire.</w:t>
      </w:r>
    </w:p>
    <w:p w:rsidR="003D102F" w:rsidRDefault="003D102F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1"/>
        </w:rPr>
      </w:pPr>
      <w:r>
        <w:rPr>
          <w:rFonts w:ascii="Times New Roman" w:hAnsi="Times New Roman" w:cs="Times New Roman"/>
          <w:b/>
          <w:bCs/>
          <w:color w:val="0070C1"/>
        </w:rPr>
        <w:t>A</w:t>
      </w:r>
      <w:r>
        <w:rPr>
          <w:rFonts w:ascii="Times New Roman" w:hAnsi="Times New Roman" w:cs="Times New Roman"/>
          <w:b/>
          <w:bCs/>
          <w:color w:val="0070C1"/>
          <w:sz w:val="19"/>
          <w:szCs w:val="19"/>
        </w:rPr>
        <w:t xml:space="preserve">UTRES INFORMATIONS </w:t>
      </w:r>
      <w:r>
        <w:rPr>
          <w:rFonts w:ascii="Times New Roman" w:hAnsi="Times New Roman" w:cs="Times New Roman"/>
          <w:b/>
          <w:bCs/>
          <w:color w:val="0070C1"/>
        </w:rPr>
        <w:t>: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Durée d’une vacation médicale </w:t>
      </w:r>
      <w:r>
        <w:rPr>
          <w:rFonts w:ascii="Times New Roman" w:hAnsi="Times New Roman" w:cs="Times New Roman"/>
          <w:color w:val="000000"/>
        </w:rPr>
        <w:t>: 4 heures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Horaires d’ouverture du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CeGIDD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de l’Hôpital de la Croix-Rousse: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Lundi : 09:00 – 19:</w:t>
      </w:r>
      <w:r w:rsidR="00932E37">
        <w:rPr>
          <w:rFonts w:ascii="Times New Roman" w:hAnsi="Times New Roman" w:cs="Times New Roman"/>
          <w:color w:val="000000"/>
        </w:rPr>
        <w:t>00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Mardi : </w:t>
      </w:r>
      <w:r w:rsidR="00932E37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:30 – 18:00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Mercredi : 09:30 – 17:00</w:t>
      </w:r>
    </w:p>
    <w:p w:rsidR="004939B3" w:rsidRDefault="004939B3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Jeudi : </w:t>
      </w:r>
      <w:r w:rsidR="0021369D">
        <w:rPr>
          <w:rFonts w:ascii="Times New Roman" w:hAnsi="Times New Roman" w:cs="Times New Roman"/>
          <w:color w:val="000000"/>
        </w:rPr>
        <w:t>9</w:t>
      </w:r>
      <w:r w:rsidR="00932E37">
        <w:rPr>
          <w:rFonts w:ascii="Times New Roman" w:hAnsi="Times New Roman" w:cs="Times New Roman"/>
          <w:color w:val="000000"/>
        </w:rPr>
        <w:t>:00</w:t>
      </w:r>
      <w:r w:rsidR="003D10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– 19:</w:t>
      </w:r>
      <w:r w:rsidR="00932E37">
        <w:rPr>
          <w:rFonts w:ascii="Times New Roman" w:hAnsi="Times New Roman" w:cs="Times New Roman"/>
          <w:color w:val="000000"/>
        </w:rPr>
        <w:t>00</w:t>
      </w:r>
    </w:p>
    <w:p w:rsidR="004939B3" w:rsidRDefault="003D102F" w:rsidP="004939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Vendredi : 09:00 – 14:00</w:t>
      </w:r>
      <w:r w:rsidR="004939B3">
        <w:rPr>
          <w:rFonts w:ascii="Times New Roman" w:hAnsi="Times New Roman" w:cs="Times New Roman"/>
          <w:color w:val="000000"/>
        </w:rPr>
        <w:t xml:space="preserve"> </w:t>
      </w:r>
    </w:p>
    <w:sectPr w:rsidR="004939B3" w:rsidSect="00D00B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BC1"/>
    <w:multiLevelType w:val="hybridMultilevel"/>
    <w:tmpl w:val="1D2EB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B3"/>
    <w:rsid w:val="000C1A9F"/>
    <w:rsid w:val="0021369D"/>
    <w:rsid w:val="00221780"/>
    <w:rsid w:val="002C5994"/>
    <w:rsid w:val="003D102F"/>
    <w:rsid w:val="0044700E"/>
    <w:rsid w:val="004939B3"/>
    <w:rsid w:val="006B5FC4"/>
    <w:rsid w:val="00871CF4"/>
    <w:rsid w:val="00932E37"/>
    <w:rsid w:val="00B57A48"/>
    <w:rsid w:val="00D00B27"/>
    <w:rsid w:val="00E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7BD8-BC82-41D8-816B-3FB5CDD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FC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5FC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E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E3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2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ent.cotte@chu-ly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UCBL1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Geneviève RETORNAZ</cp:lastModifiedBy>
  <cp:revision>2</cp:revision>
  <dcterms:created xsi:type="dcterms:W3CDTF">2019-09-17T16:52:00Z</dcterms:created>
  <dcterms:modified xsi:type="dcterms:W3CDTF">2019-09-17T16:52:00Z</dcterms:modified>
</cp:coreProperties>
</file>